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2" w:rsidRDefault="00FB79AF">
      <w:pPr>
        <w:pBdr>
          <w:bottom w:val="double" w:sz="6" w:space="1" w:color="auto"/>
        </w:pBdr>
        <w:rPr>
          <w:rFonts w:ascii="Arial Black" w:hAnsi="Arial Black"/>
          <w:color w:val="800000"/>
          <w:sz w:val="28"/>
          <w:szCs w:val="28"/>
          <w:lang w:val="en-US"/>
        </w:rPr>
      </w:pPr>
      <w:r w:rsidRPr="00FB79AF">
        <w:rPr>
          <w:rFonts w:ascii="Arial Black" w:hAnsi="Arial Black"/>
          <w:color w:val="800000"/>
          <w:sz w:val="28"/>
          <w:szCs w:val="28"/>
          <w:lang w:val="en-US"/>
        </w:rPr>
        <w:t>GENERAL INFO</w:t>
      </w:r>
    </w:p>
    <w:p w:rsidR="00FB79AF" w:rsidRDefault="00FB79A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004"/>
      </w:tblGrid>
      <w:tr w:rsidR="00FB79AF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b/>
                <w:lang w:val="en-US"/>
              </w:rPr>
              <w:t>FIRST NAME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IOANNIS</w:t>
            </w:r>
            <w:r>
              <w:rPr>
                <w:b/>
                <w:lang w:val="en-US"/>
              </w:rPr>
              <w:t xml:space="preserve"> [John]</w:t>
            </w:r>
          </w:p>
          <w:p w:rsidR="00FB79AF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B79AF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LAST NAME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GALATAS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FB79AF" w:rsidRPr="00FB79AF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RANK</w:t>
            </w:r>
            <w:r>
              <w:rPr>
                <w:b/>
                <w:lang w:val="en-US"/>
              </w:rPr>
              <w:t xml:space="preserve"> </w:t>
            </w:r>
            <w:r w:rsidRPr="00D71827">
              <w:rPr>
                <w:b/>
                <w:lang w:val="en-US"/>
              </w:rPr>
              <w:t>/ TITLE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Brigadier General – MD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Retired: Aug 2010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FB79AF" w:rsidRPr="00D71827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MEDICAL SPECIALTY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 xml:space="preserve">Consultant in </w:t>
            </w:r>
            <w:proofErr w:type="spellStart"/>
            <w:r w:rsidRPr="00D71827">
              <w:rPr>
                <w:lang w:val="en-US"/>
              </w:rPr>
              <w:t>Allergology</w:t>
            </w:r>
            <w:proofErr w:type="spellEnd"/>
            <w:r w:rsidRPr="00D71827">
              <w:rPr>
                <w:lang w:val="en-US"/>
              </w:rPr>
              <w:t xml:space="preserve"> &amp; Clinical Immunology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FB79AF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71827">
              <w:rPr>
                <w:b/>
                <w:lang w:val="en-US"/>
              </w:rPr>
              <w:t>PLACE OF BIRTH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71827">
                  <w:rPr>
                    <w:lang w:val="en-US"/>
                  </w:rPr>
                  <w:t>Athens</w:t>
                </w:r>
              </w:smartTag>
              <w:r w:rsidRPr="00D71827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D71827">
                  <w:rPr>
                    <w:lang w:val="en-US"/>
                  </w:rPr>
                  <w:t>Greece</w:t>
                </w:r>
              </w:smartTag>
            </w:smartTag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FB79AF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71827">
              <w:rPr>
                <w:b/>
                <w:lang w:val="en-US"/>
              </w:rPr>
              <w:t>DATE OF BIRTH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t xml:space="preserve">01 </w:t>
            </w:r>
            <w:r w:rsidRPr="00D71827">
              <w:rPr>
                <w:lang w:val="en-US"/>
              </w:rPr>
              <w:t>December</w:t>
            </w:r>
            <w:r>
              <w:t xml:space="preserve"> 1958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FB79AF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NATIONALITY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Greek</w:t>
            </w:r>
          </w:p>
        </w:tc>
      </w:tr>
      <w:tr w:rsidR="00FB79AF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FAMILY STATUS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Married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27752E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LAST POST BEFORE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RETIREMENT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Head, Department of Asymmetric Threats, Intelligence Analysis Branch, Joint Military Intelligence Division, Hellenic National Defense General Staff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ind w:left="176" w:hanging="176"/>
              <w:jc w:val="both"/>
              <w:textAlignment w:val="baseline"/>
              <w:rPr>
                <w:b/>
                <w:lang w:val="en-GB"/>
              </w:rPr>
            </w:pPr>
          </w:p>
        </w:tc>
      </w:tr>
      <w:tr w:rsidR="00FB79AF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CONTACT TELEPHONE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 xml:space="preserve">+30 </w:t>
            </w:r>
            <w:r w:rsidRPr="003A1D07">
              <w:t>6944</w:t>
            </w:r>
            <w:r w:rsidRPr="00D71827">
              <w:rPr>
                <w:lang w:val="en-US"/>
              </w:rPr>
              <w:t xml:space="preserve"> </w:t>
            </w:r>
            <w:r w:rsidRPr="003A1D07">
              <w:t>502757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27752E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WEBSITES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5" w:history="1">
              <w:r w:rsidRPr="00D71827">
                <w:rPr>
                  <w:rStyle w:val="-"/>
                  <w:lang w:val="en-US"/>
                </w:rPr>
                <w:t>http://www.linkedin.com/in/cbrngalatas</w:t>
              </w:r>
            </w:hyperlink>
          </w:p>
          <w:p w:rsidR="00FB79AF" w:rsidRPr="00504339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6" w:history="1">
              <w:r w:rsidRPr="00990219">
                <w:rPr>
                  <w:rStyle w:val="-"/>
                  <w:lang w:val="en-US"/>
                </w:rPr>
                <w:t>http://www.rieas.gr/</w:t>
              </w:r>
              <w:r w:rsidRPr="00504339">
                <w:rPr>
                  <w:rStyle w:val="-"/>
                  <w:lang w:val="en-US"/>
                </w:rPr>
                <w:t>cbrne.html</w:t>
              </w:r>
            </w:hyperlink>
            <w:r>
              <w:rPr>
                <w:lang w:val="en-US"/>
              </w:rPr>
              <w:t xml:space="preserve"> 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7" w:history="1">
              <w:r w:rsidRPr="00D71827">
                <w:rPr>
                  <w:rStyle w:val="-"/>
                  <w:lang w:val="en-US"/>
                </w:rPr>
                <w:t>http://www.cbrne-terrorism-newsletter.com</w:t>
              </w:r>
            </w:hyperlink>
          </w:p>
          <w:p w:rsidR="00FB79AF" w:rsidRPr="00504339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8" w:history="1">
              <w:r w:rsidRPr="00D71827">
                <w:rPr>
                  <w:rStyle w:val="-"/>
                  <w:lang w:val="en-US"/>
                </w:rPr>
                <w:t>http://www.alloergo.yolasite.com</w:t>
              </w:r>
            </w:hyperlink>
            <w:r>
              <w:rPr>
                <w:lang w:val="en-US"/>
              </w:rPr>
              <w:t xml:space="preserve"> (Greek)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27752E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CONTACT E-MAIL</w:t>
            </w:r>
          </w:p>
        </w:tc>
        <w:tc>
          <w:tcPr>
            <w:tcW w:w="6004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9" w:history="1">
              <w:r w:rsidRPr="00D71827">
                <w:rPr>
                  <w:rStyle w:val="-"/>
                  <w:lang w:val="en-US"/>
                </w:rPr>
                <w:t>igalatas@yahoo.com</w:t>
              </w:r>
            </w:hyperlink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hyperlink r:id="rId10" w:history="1">
              <w:r w:rsidRPr="00D71827">
                <w:rPr>
                  <w:rStyle w:val="-"/>
                  <w:lang w:val="en-US"/>
                </w:rPr>
                <w:t>cbrn.hydra@yahoo.com</w:t>
              </w:r>
            </w:hyperlink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71827">
                  <w:rPr>
                    <w:b/>
                    <w:lang w:val="en-US"/>
                  </w:rPr>
                  <w:t>UK</w:t>
                </w:r>
              </w:smartTag>
            </w:smartTag>
            <w:r w:rsidRPr="00D71827">
              <w:rPr>
                <w:b/>
                <w:lang w:val="en-US"/>
              </w:rPr>
              <w:t xml:space="preserve"> GMC ELIGIBILITY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In process</w:t>
            </w:r>
          </w:p>
        </w:tc>
      </w:tr>
      <w:tr w:rsidR="00FB79AF" w:rsidRPr="00D71827" w:rsidTr="00570228">
        <w:tc>
          <w:tcPr>
            <w:tcW w:w="2518" w:type="dxa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FOREIGN LANGUAGES</w:t>
            </w:r>
          </w:p>
        </w:tc>
        <w:tc>
          <w:tcPr>
            <w:tcW w:w="6004" w:type="dxa"/>
          </w:tcPr>
          <w:p w:rsidR="00FB79AF" w:rsidRPr="00D71827" w:rsidRDefault="00FB79AF" w:rsidP="00FB79AF">
            <w:pPr>
              <w:numPr>
                <w:ilvl w:val="0"/>
                <w:numId w:val="1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Greek (native language)</w:t>
            </w:r>
          </w:p>
          <w:p w:rsidR="00FB79AF" w:rsidRPr="00D71827" w:rsidRDefault="00FB79AF" w:rsidP="00FB79AF">
            <w:pPr>
              <w:numPr>
                <w:ilvl w:val="0"/>
                <w:numId w:val="1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English (proficiency level)</w:t>
            </w:r>
          </w:p>
          <w:p w:rsidR="00FB79AF" w:rsidRPr="00D71827" w:rsidRDefault="00FB79AF" w:rsidP="00FB79AF">
            <w:pPr>
              <w:numPr>
                <w:ilvl w:val="0"/>
                <w:numId w:val="1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German (</w:t>
            </w:r>
            <w:proofErr w:type="spellStart"/>
            <w:r w:rsidRPr="00D71827">
              <w:rPr>
                <w:lang w:val="en-US"/>
              </w:rPr>
              <w:t>grundstu</w:t>
            </w:r>
            <w:proofErr w:type="spellEnd"/>
            <w:r>
              <w:t>β</w:t>
            </w:r>
            <w:r w:rsidRPr="00D71827">
              <w:rPr>
                <w:lang w:val="en-US"/>
              </w:rPr>
              <w:t>e level)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D71827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 SKILLS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Default="00FB79AF" w:rsidP="00FB79AF">
            <w:pPr>
              <w:numPr>
                <w:ilvl w:val="0"/>
                <w:numId w:val="1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FB79AF" w:rsidRDefault="00FB79AF" w:rsidP="00FB79AF">
            <w:pPr>
              <w:numPr>
                <w:ilvl w:val="0"/>
                <w:numId w:val="1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MS Office suite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ind w:left="108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D71827" w:rsidTr="00570228">
        <w:tc>
          <w:tcPr>
            <w:tcW w:w="2518" w:type="dxa"/>
            <w:shd w:val="clear" w:color="auto" w:fill="FFFFFF" w:themeFill="background1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PROFESSIONAL STATUS</w:t>
            </w:r>
          </w:p>
        </w:tc>
        <w:tc>
          <w:tcPr>
            <w:tcW w:w="6004" w:type="dxa"/>
            <w:shd w:val="clear" w:color="auto" w:fill="FFFFFF" w:themeFill="background1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Private allergy clinic since 1991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27752E" w:rsidTr="00570228">
        <w:tc>
          <w:tcPr>
            <w:tcW w:w="2518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INTERESTS/HOBBIES</w:t>
            </w:r>
          </w:p>
        </w:tc>
        <w:tc>
          <w:tcPr>
            <w:tcW w:w="6004" w:type="dxa"/>
            <w:shd w:val="clear" w:color="auto" w:fill="D9D9D9" w:themeFill="background1" w:themeFillShade="D9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D71827">
              <w:rPr>
                <w:lang w:val="en-US"/>
              </w:rPr>
              <w:t>Robotics, Internet, working dogs training, traveling, music, glass painting, gardening, reading, cooking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FB79AF" w:rsidRPr="00D71827" w:rsidTr="00570228">
        <w:tc>
          <w:tcPr>
            <w:tcW w:w="2518" w:type="dxa"/>
            <w:shd w:val="clear" w:color="auto" w:fill="FFFFFF" w:themeFill="background1"/>
          </w:tcPr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LIFE/WORK FAVORITE</w:t>
            </w:r>
          </w:p>
          <w:p w:rsidR="00FB79AF" w:rsidRPr="00D71827" w:rsidRDefault="00FB79AF" w:rsidP="00570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D71827">
              <w:rPr>
                <w:b/>
                <w:lang w:val="en-US"/>
              </w:rPr>
              <w:t>QUOTAS</w:t>
            </w:r>
          </w:p>
        </w:tc>
        <w:tc>
          <w:tcPr>
            <w:tcW w:w="6004" w:type="dxa"/>
            <w:shd w:val="clear" w:color="auto" w:fill="FFFFFF" w:themeFill="background1"/>
          </w:tcPr>
          <w:p w:rsidR="00FB79AF" w:rsidRPr="00D71827" w:rsidRDefault="00FB79AF" w:rsidP="00FB79AF">
            <w:pPr>
              <w:numPr>
                <w:ilvl w:val="0"/>
                <w:numId w:val="2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GB"/>
              </w:rPr>
            </w:pPr>
            <w:r w:rsidRPr="00D71827">
              <w:rPr>
                <w:lang w:val="en-GB"/>
              </w:rPr>
              <w:t>It might happen to us as well!</w:t>
            </w:r>
          </w:p>
          <w:p w:rsidR="00FB79AF" w:rsidRPr="00D71827" w:rsidRDefault="00FB79AF" w:rsidP="00FB79AF">
            <w:pPr>
              <w:numPr>
                <w:ilvl w:val="0"/>
                <w:numId w:val="2"/>
              </w:numPr>
              <w:tabs>
                <w:tab w:val="clear" w:pos="1080"/>
                <w:tab w:val="num" w:pos="280"/>
              </w:tabs>
              <w:overflowPunct w:val="0"/>
              <w:autoSpaceDE w:val="0"/>
              <w:autoSpaceDN w:val="0"/>
              <w:adjustRightInd w:val="0"/>
              <w:ind w:hanging="1080"/>
              <w:jc w:val="both"/>
              <w:textAlignment w:val="baseline"/>
              <w:rPr>
                <w:lang w:val="en-GB"/>
              </w:rPr>
            </w:pPr>
            <w:proofErr w:type="spellStart"/>
            <w:r w:rsidRPr="00D71827">
              <w:rPr>
                <w:rFonts w:ascii="Times New Roman" w:hAnsi="Times New Roman"/>
                <w:i/>
                <w:lang w:val="en-GB"/>
              </w:rPr>
              <w:t>Stultorum</w:t>
            </w:r>
            <w:proofErr w:type="spellEnd"/>
            <w:r w:rsidRPr="00D71827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D71827">
              <w:rPr>
                <w:rFonts w:ascii="Times New Roman" w:hAnsi="Times New Roman"/>
                <w:i/>
                <w:lang w:val="en-GB"/>
              </w:rPr>
              <w:t>infinitus</w:t>
            </w:r>
            <w:proofErr w:type="spellEnd"/>
            <w:r w:rsidRPr="00D71827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proofErr w:type="gramStart"/>
            <w:r w:rsidRPr="00D71827">
              <w:rPr>
                <w:rFonts w:ascii="Times New Roman" w:hAnsi="Times New Roman"/>
                <w:i/>
                <w:lang w:val="en-GB"/>
              </w:rPr>
              <w:t>est</w:t>
            </w:r>
            <w:proofErr w:type="spellEnd"/>
            <w:proofErr w:type="gramEnd"/>
            <w:r w:rsidRPr="00D71827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D71827">
              <w:rPr>
                <w:rFonts w:ascii="Times New Roman" w:hAnsi="Times New Roman"/>
                <w:i/>
                <w:lang w:val="en-GB"/>
              </w:rPr>
              <w:t>numerus</w:t>
            </w:r>
            <w:proofErr w:type="spellEnd"/>
            <w:r w:rsidRPr="00D71827">
              <w:rPr>
                <w:lang w:val="en-GB"/>
              </w:rPr>
              <w:t>!</w:t>
            </w:r>
          </w:p>
        </w:tc>
      </w:tr>
    </w:tbl>
    <w:p w:rsidR="00FB79AF" w:rsidRPr="00FB79AF" w:rsidRDefault="00FB79AF">
      <w:pPr>
        <w:rPr>
          <w:lang w:val="en-US"/>
        </w:rPr>
      </w:pPr>
    </w:p>
    <w:sectPr w:rsidR="00FB79AF" w:rsidRPr="00FB79AF" w:rsidSect="002A2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7D"/>
    <w:multiLevelType w:val="hybridMultilevel"/>
    <w:tmpl w:val="CFBAC140"/>
    <w:lvl w:ilvl="0" w:tplc="A628C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47B8F"/>
    <w:multiLevelType w:val="hybridMultilevel"/>
    <w:tmpl w:val="F0CC6896"/>
    <w:lvl w:ilvl="0" w:tplc="A628C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9AF"/>
    <w:rsid w:val="002A2892"/>
    <w:rsid w:val="00B1273D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ergo.yola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ne-terrorism-newslet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eas.gr/cbr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kedin.com/in/cbrngalatas" TargetMode="External"/><Relationship Id="rId10" Type="http://schemas.openxmlformats.org/officeDocument/2006/relationships/hyperlink" Target="mailto:cbrn.hydr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alatas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turbo_x</dc:creator>
  <cp:lastModifiedBy>turbo_x</cp:lastModifiedBy>
  <cp:revision>1</cp:revision>
  <dcterms:created xsi:type="dcterms:W3CDTF">2012-10-25T08:18:00Z</dcterms:created>
  <dcterms:modified xsi:type="dcterms:W3CDTF">2012-10-25T08:21:00Z</dcterms:modified>
</cp:coreProperties>
</file>